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02A3D" w14:textId="77777777" w:rsidR="00D723BD" w:rsidRDefault="0070033C">
      <w:pPr>
        <w:spacing w:after="120"/>
        <w:jc w:val="center"/>
        <w:rPr>
          <w:rFonts w:cs="Times New Roman"/>
          <w:sz w:val="28"/>
          <w:szCs w:val="28"/>
        </w:rPr>
      </w:pPr>
      <w:r>
        <w:rPr>
          <w:rFonts w:cs="Times New Roman"/>
          <w:b/>
          <w:bCs/>
          <w:sz w:val="28"/>
          <w:szCs w:val="28"/>
          <w:lang w:val="en-GB"/>
        </w:rPr>
        <w:t>Relevant external employment relationships</w:t>
      </w:r>
    </w:p>
    <w:p w14:paraId="75911836" w14:textId="77777777" w:rsidR="00D723BD" w:rsidRDefault="0070033C">
      <w:pPr>
        <w:spacing w:after="120"/>
        <w:jc w:val="center"/>
        <w:rPr>
          <w:rFonts w:cs="Times New Roman"/>
          <w:sz w:val="28"/>
          <w:szCs w:val="28"/>
        </w:rPr>
      </w:pPr>
      <w:r>
        <w:rPr>
          <w:rFonts w:cs="Times New Roman"/>
          <w:b/>
          <w:bCs/>
          <w:sz w:val="28"/>
          <w:szCs w:val="28"/>
          <w:lang w:val="en-GB"/>
        </w:rPr>
        <w:t>included in doctoral study income</w:t>
      </w:r>
    </w:p>
    <w:p w14:paraId="5A5AB658" w14:textId="77777777" w:rsidR="00D723BD" w:rsidRDefault="00D723BD">
      <w:pPr>
        <w:jc w:val="both"/>
        <w:rPr>
          <w:rFonts w:cs="Times New Roman"/>
          <w:sz w:val="20"/>
          <w:szCs w:val="20"/>
        </w:rPr>
      </w:pPr>
    </w:p>
    <w:p w14:paraId="65123FEF" w14:textId="77777777" w:rsidR="00D723BD" w:rsidRDefault="0070033C">
      <w:pPr>
        <w:jc w:val="both"/>
        <w:rPr>
          <w:rFonts w:cs="Times New Roman"/>
        </w:rPr>
      </w:pPr>
      <w:r>
        <w:rPr>
          <w:rFonts w:cs="Times New Roman"/>
          <w:b/>
          <w:bCs/>
          <w:lang w:val="en-GB"/>
        </w:rPr>
        <w:t>Please state below all relevant information about your employment relationship with an employer external to Masaryk University, provided your job description corresponds to creative research activities related to your field of study and the preparation of your dissertation thesis.</w:t>
      </w:r>
      <w:r>
        <w:rPr>
          <w:rFonts w:cs="Times New Roman"/>
        </w:rPr>
        <w:t> </w:t>
      </w:r>
    </w:p>
    <w:p w14:paraId="082B983B" w14:textId="1473CE5F" w:rsidR="00D723BD" w:rsidRDefault="0070033C">
      <w:pPr>
        <w:rPr>
          <w:rFonts w:cs="Times New Roman"/>
        </w:rPr>
      </w:pPr>
      <w:r>
        <w:rPr>
          <w:rFonts w:cs="Times New Roman"/>
          <w:b/>
          <w:bCs/>
          <w:lang w:val="en-GB"/>
        </w:rPr>
        <w:t>Student’s ID - UČO</w:t>
      </w:r>
      <w:r>
        <w:rPr>
          <w:rFonts w:cs="Times New Roman"/>
          <w:b/>
          <w:bCs/>
          <w:color w:val="EE0000"/>
          <w:lang w:val="en-GB"/>
        </w:rPr>
        <w:t>*</w:t>
      </w:r>
      <w:r>
        <w:rPr>
          <w:rFonts w:cs="Times New Roman"/>
          <w:b/>
          <w:bCs/>
          <w:lang w:val="en-GB"/>
        </w:rPr>
        <w:t>: </w:t>
      </w:r>
      <w:r>
        <w:rPr>
          <w:rFonts w:cs="Times New Roman"/>
        </w:rPr>
        <w:t> </w:t>
      </w:r>
    </w:p>
    <w:p w14:paraId="0B7BD233" w14:textId="39C0C072" w:rsidR="00D723BD" w:rsidRDefault="0070033C">
      <w:pPr>
        <w:rPr>
          <w:rFonts w:cs="Times New Roman"/>
        </w:rPr>
      </w:pPr>
      <w:r>
        <w:rPr>
          <w:rFonts w:cs="Times New Roman"/>
          <w:b/>
          <w:bCs/>
          <w:lang w:val="en-GB"/>
        </w:rPr>
        <w:t>Student’s name</w:t>
      </w:r>
      <w:r>
        <w:rPr>
          <w:rFonts w:cs="Times New Roman"/>
          <w:b/>
          <w:bCs/>
          <w:color w:val="EE0000"/>
          <w:lang w:val="en-GB"/>
        </w:rPr>
        <w:t>*</w:t>
      </w:r>
      <w:r>
        <w:rPr>
          <w:rFonts w:cs="Times New Roman"/>
          <w:b/>
          <w:bCs/>
          <w:lang w:val="en-GB"/>
        </w:rPr>
        <w:t>: </w:t>
      </w:r>
      <w:r>
        <w:rPr>
          <w:rFonts w:cs="Times New Roman"/>
        </w:rPr>
        <w:t> </w:t>
      </w:r>
    </w:p>
    <w:p w14:paraId="283B9BF0" w14:textId="32A39627" w:rsidR="00D723BD" w:rsidRDefault="0070033C">
      <w:pPr>
        <w:spacing w:after="240"/>
        <w:rPr>
          <w:rFonts w:cs="Times New Roman"/>
        </w:rPr>
      </w:pPr>
      <w:r>
        <w:rPr>
          <w:rFonts w:cs="Times New Roman"/>
          <w:b/>
          <w:bCs/>
          <w:lang w:val="en-GB"/>
        </w:rPr>
        <w:t>Employer’s ID number - IČO</w:t>
      </w:r>
      <w:r>
        <w:rPr>
          <w:rFonts w:cs="Times New Roman"/>
          <w:color w:val="EE0000"/>
          <w:lang w:val="en-GB"/>
        </w:rPr>
        <w:t>*</w:t>
      </w:r>
      <w:r>
        <w:rPr>
          <w:rFonts w:cs="Times New Roman"/>
          <w:lang w:val="en-GB"/>
        </w:rPr>
        <w:t>: </w:t>
      </w:r>
      <w:r>
        <w:rPr>
          <w:rFonts w:cs="Times New Roman"/>
        </w:rPr>
        <w:br/>
      </w:r>
      <w:r>
        <w:rPr>
          <w:rFonts w:cs="Times New Roman"/>
          <w:i/>
          <w:iCs/>
          <w:sz w:val="20"/>
          <w:szCs w:val="20"/>
          <w:lang w:val="en-GB"/>
        </w:rPr>
        <w:t xml:space="preserve">  (as stated in the employment contract under employer identification)</w:t>
      </w:r>
      <w:r>
        <w:rPr>
          <w:rFonts w:cs="Times New Roman"/>
          <w:sz w:val="20"/>
          <w:szCs w:val="20"/>
        </w:rPr>
        <w:t> </w:t>
      </w:r>
    </w:p>
    <w:p w14:paraId="11D9FC83" w14:textId="48C42D9C" w:rsidR="00D723BD" w:rsidRDefault="0070033C">
      <w:pPr>
        <w:spacing w:after="240"/>
        <w:ind w:left="142" w:hanging="142"/>
        <w:rPr>
          <w:rFonts w:cs="Times New Roman"/>
          <w:sz w:val="20"/>
          <w:szCs w:val="20"/>
        </w:rPr>
      </w:pPr>
      <w:r>
        <w:rPr>
          <w:rFonts w:cs="Times New Roman"/>
          <w:b/>
          <w:bCs/>
          <w:lang w:val="en-GB"/>
        </w:rPr>
        <w:t>Employer’s name</w:t>
      </w:r>
      <w:r>
        <w:rPr>
          <w:rFonts w:cs="Times New Roman"/>
          <w:color w:val="EE0000"/>
          <w:lang w:val="en-GB"/>
        </w:rPr>
        <w:t>*</w:t>
      </w:r>
      <w:r>
        <w:rPr>
          <w:rFonts w:cs="Times New Roman"/>
          <w:lang w:val="en-GB"/>
        </w:rPr>
        <w:t>:</w:t>
      </w:r>
      <w:r>
        <w:rPr>
          <w:rFonts w:cs="Times New Roman"/>
          <w:sz w:val="20"/>
          <w:szCs w:val="20"/>
          <w:lang w:val="en-GB"/>
        </w:rPr>
        <w:t xml:space="preserve"> </w:t>
      </w:r>
      <w:r>
        <w:rPr>
          <w:rFonts w:cs="Times New Roman"/>
          <w:sz w:val="20"/>
          <w:szCs w:val="20"/>
          <w:lang w:val="en-GB"/>
        </w:rPr>
        <w:br/>
      </w:r>
      <w:r>
        <w:rPr>
          <w:rFonts w:cs="Times New Roman"/>
          <w:i/>
          <w:iCs/>
          <w:sz w:val="20"/>
          <w:szCs w:val="20"/>
          <w:lang w:val="en-GB"/>
        </w:rPr>
        <w:t>(as stated in the employment contract under employer identification)</w:t>
      </w:r>
      <w:r>
        <w:rPr>
          <w:rFonts w:cs="Times New Roman"/>
          <w:sz w:val="20"/>
          <w:szCs w:val="20"/>
        </w:rPr>
        <w:t> </w:t>
      </w:r>
    </w:p>
    <w:p w14:paraId="72B8FB83" w14:textId="77777777" w:rsidR="00D723BD" w:rsidRDefault="0070033C">
      <w:pPr>
        <w:spacing w:after="240"/>
        <w:rPr>
          <w:rFonts w:cs="Times New Roman"/>
          <w:sz w:val="20"/>
          <w:szCs w:val="20"/>
        </w:rPr>
      </w:pPr>
      <w:r>
        <w:rPr>
          <w:rFonts w:cs="Times New Roman"/>
          <w:b/>
          <w:bCs/>
          <w:lang w:val="en-GB"/>
        </w:rPr>
        <w:t>Employment contract number</w:t>
      </w:r>
      <w:r>
        <w:rPr>
          <w:rFonts w:cs="Times New Roman"/>
          <w:lang w:val="en-GB"/>
        </w:rPr>
        <w:t>:</w:t>
      </w:r>
      <w:r>
        <w:rPr>
          <w:rFonts w:cs="Times New Roman"/>
          <w:sz w:val="20"/>
          <w:szCs w:val="20"/>
          <w:lang w:val="en-GB"/>
        </w:rPr>
        <w:t xml:space="preserve">  </w:t>
      </w:r>
      <w:r>
        <w:rPr>
          <w:rFonts w:cs="Times New Roman"/>
          <w:sz w:val="20"/>
          <w:szCs w:val="20"/>
          <w:lang w:val="en-GB"/>
        </w:rPr>
        <w:br/>
        <w:t xml:space="preserve">  </w:t>
      </w:r>
      <w:r>
        <w:rPr>
          <w:rFonts w:cs="Times New Roman"/>
          <w:i/>
          <w:iCs/>
          <w:sz w:val="20"/>
          <w:szCs w:val="20"/>
          <w:lang w:val="en-GB"/>
        </w:rPr>
        <w:t>(if indicated in the contract)</w:t>
      </w:r>
      <w:r>
        <w:rPr>
          <w:rFonts w:cs="Times New Roman"/>
          <w:sz w:val="20"/>
          <w:szCs w:val="20"/>
        </w:rPr>
        <w:t> </w:t>
      </w:r>
    </w:p>
    <w:p w14:paraId="3D95CD32" w14:textId="2916928A" w:rsidR="00D723BD" w:rsidRDefault="0070033C">
      <w:pPr>
        <w:spacing w:after="240"/>
        <w:ind w:left="142" w:hanging="142"/>
        <w:rPr>
          <w:rFonts w:cs="Times New Roman"/>
          <w:sz w:val="20"/>
          <w:szCs w:val="20"/>
        </w:rPr>
      </w:pPr>
      <w:r>
        <w:rPr>
          <w:rFonts w:cs="Times New Roman"/>
          <w:b/>
          <w:bCs/>
          <w:lang w:val="en-GB"/>
        </w:rPr>
        <w:t>Date of signature of the employment contract</w:t>
      </w:r>
      <w:r>
        <w:rPr>
          <w:rFonts w:cs="Times New Roman"/>
          <w:color w:val="EE0000"/>
          <w:lang w:val="en-GB"/>
        </w:rPr>
        <w:t>*</w:t>
      </w:r>
      <w:r>
        <w:rPr>
          <w:rFonts w:cs="Times New Roman"/>
          <w:lang w:val="en-GB"/>
        </w:rPr>
        <w:t>:</w:t>
      </w:r>
      <w:r>
        <w:rPr>
          <w:rFonts w:cs="Times New Roman"/>
          <w:i/>
          <w:iCs/>
          <w:lang w:val="en-GB"/>
        </w:rPr>
        <w:t xml:space="preserve"> </w:t>
      </w:r>
      <w:r>
        <w:rPr>
          <w:rFonts w:cs="Times New Roman"/>
          <w:i/>
          <w:iCs/>
          <w:lang w:val="en-GB"/>
        </w:rPr>
        <w:br/>
      </w:r>
      <w:r>
        <w:rPr>
          <w:rFonts w:cs="Times New Roman"/>
          <w:i/>
          <w:iCs/>
          <w:sz w:val="20"/>
          <w:szCs w:val="20"/>
          <w:lang w:val="en-GB"/>
        </w:rPr>
        <w:t>(the date of the conclusion of the employment contract – date at th7e bottom of the contract near signatures)</w:t>
      </w:r>
      <w:r>
        <w:rPr>
          <w:rFonts w:cs="Times New Roman"/>
          <w:sz w:val="20"/>
          <w:szCs w:val="20"/>
        </w:rPr>
        <w:t> </w:t>
      </w:r>
    </w:p>
    <w:p w14:paraId="36EDD3B4" w14:textId="62007BF1" w:rsidR="00D723BD" w:rsidRDefault="0070033C">
      <w:pPr>
        <w:spacing w:after="240"/>
        <w:rPr>
          <w:rFonts w:cs="Times New Roman"/>
          <w:sz w:val="20"/>
          <w:szCs w:val="20"/>
        </w:rPr>
      </w:pPr>
      <w:r>
        <w:rPr>
          <w:rFonts w:cs="Times New Roman"/>
          <w:b/>
          <w:bCs/>
          <w:lang w:val="en-GB"/>
        </w:rPr>
        <w:t>The date of the beginning of the employment contract</w:t>
      </w:r>
      <w:r>
        <w:rPr>
          <w:rFonts w:cs="Times New Roman"/>
        </w:rPr>
        <w:t> </w:t>
      </w:r>
      <w:r>
        <w:rPr>
          <w:rFonts w:cs="Times New Roman"/>
          <w:color w:val="EE0000"/>
          <w:lang w:val="en-GB"/>
        </w:rPr>
        <w:t>*</w:t>
      </w:r>
      <w:r>
        <w:rPr>
          <w:rFonts w:cs="Times New Roman"/>
          <w:lang w:val="en-GB"/>
        </w:rPr>
        <w:t xml:space="preserve">: </w:t>
      </w:r>
      <w:r>
        <w:rPr>
          <w:rFonts w:cs="Times New Roman"/>
          <w:sz w:val="20"/>
          <w:szCs w:val="20"/>
          <w:lang w:val="en-GB"/>
        </w:rPr>
        <w:br/>
        <w:t xml:space="preserve">  </w:t>
      </w:r>
      <w:r>
        <w:rPr>
          <w:rFonts w:cs="Times New Roman"/>
          <w:i/>
          <w:iCs/>
          <w:sz w:val="20"/>
          <w:szCs w:val="20"/>
          <w:lang w:val="en-GB"/>
        </w:rPr>
        <w:t>(the starting date of your employment contract external to MU) </w:t>
      </w:r>
      <w:r>
        <w:rPr>
          <w:rFonts w:cs="Times New Roman"/>
          <w:sz w:val="20"/>
          <w:szCs w:val="20"/>
        </w:rPr>
        <w:t> </w:t>
      </w:r>
    </w:p>
    <w:p w14:paraId="5CDF6061" w14:textId="479FB527" w:rsidR="00D723BD" w:rsidRDefault="0070033C">
      <w:pPr>
        <w:spacing w:after="240"/>
        <w:rPr>
          <w:rFonts w:cs="Times New Roman"/>
          <w:sz w:val="20"/>
          <w:szCs w:val="20"/>
        </w:rPr>
      </w:pPr>
      <w:r>
        <w:rPr>
          <w:rFonts w:cs="Times New Roman"/>
          <w:b/>
          <w:bCs/>
          <w:lang w:val="en-GB"/>
        </w:rPr>
        <w:t>Employment contract validity date</w:t>
      </w:r>
      <w:r>
        <w:rPr>
          <w:rFonts w:cs="Times New Roman"/>
          <w:color w:val="EE0000"/>
          <w:lang w:val="en-GB"/>
        </w:rPr>
        <w:t>*</w:t>
      </w:r>
      <w:r>
        <w:rPr>
          <w:rFonts w:cs="Times New Roman"/>
          <w:lang w:val="en-GB"/>
        </w:rPr>
        <w:t>:</w:t>
      </w:r>
      <w:r>
        <w:rPr>
          <w:rFonts w:cs="Times New Roman"/>
          <w:sz w:val="20"/>
          <w:szCs w:val="20"/>
          <w:lang w:val="en-GB"/>
        </w:rPr>
        <w:t> </w:t>
      </w:r>
      <w:r>
        <w:rPr>
          <w:rFonts w:cs="Times New Roman"/>
          <w:sz w:val="20"/>
          <w:szCs w:val="20"/>
        </w:rPr>
        <w:t> </w:t>
      </w:r>
      <w:r>
        <w:rPr>
          <w:rFonts w:cs="Times New Roman"/>
          <w:sz w:val="20"/>
          <w:szCs w:val="20"/>
        </w:rPr>
        <w:br/>
        <w:t xml:space="preserve"> </w:t>
      </w:r>
      <w:r>
        <w:rPr>
          <w:rFonts w:cs="Times New Roman"/>
          <w:i/>
          <w:iCs/>
          <w:sz w:val="20"/>
          <w:szCs w:val="20"/>
          <w:lang w:val="en-GB"/>
        </w:rPr>
        <w:t xml:space="preserve">(the end date of your employment contract external to MU – the validity date of the employment contract, or if stated an open-ended /indefinite term, as specified in the contract) </w:t>
      </w:r>
      <w:r>
        <w:rPr>
          <w:rFonts w:cs="Times New Roman"/>
          <w:sz w:val="20"/>
          <w:szCs w:val="20"/>
        </w:rPr>
        <w:t> </w:t>
      </w:r>
    </w:p>
    <w:p w14:paraId="008147BA" w14:textId="54F56286" w:rsidR="00D723BD" w:rsidRDefault="0070033C">
      <w:pPr>
        <w:rPr>
          <w:rFonts w:cs="Times New Roman"/>
          <w:sz w:val="20"/>
          <w:szCs w:val="20"/>
        </w:rPr>
      </w:pPr>
      <w:r>
        <w:rPr>
          <w:rFonts w:cs="Times New Roman"/>
          <w:b/>
          <w:bCs/>
          <w:lang w:val="en-GB"/>
        </w:rPr>
        <w:t>The amount of remuneration (salary) for creative research activities related to the preparation of a dissertation thesis</w:t>
      </w:r>
      <w:r>
        <w:rPr>
          <w:rFonts w:cs="Times New Roman"/>
          <w:color w:val="EE0000"/>
          <w:lang w:val="en-GB"/>
        </w:rPr>
        <w:t>*</w:t>
      </w:r>
      <w:r>
        <w:rPr>
          <w:rFonts w:cs="Times New Roman"/>
          <w:lang w:val="en-GB"/>
        </w:rPr>
        <w:t>:</w:t>
      </w:r>
      <w:r>
        <w:rPr>
          <w:rFonts w:cs="Times New Roman"/>
          <w:sz w:val="20"/>
          <w:szCs w:val="20"/>
          <w:lang w:val="en-GB"/>
        </w:rPr>
        <w:t> </w:t>
      </w:r>
      <w:r>
        <w:rPr>
          <w:rFonts w:cs="Times New Roman"/>
          <w:sz w:val="20"/>
          <w:szCs w:val="20"/>
        </w:rPr>
        <w:t> </w:t>
      </w:r>
      <w:r>
        <w:rPr>
          <w:rFonts w:cs="Times New Roman"/>
          <w:sz w:val="20"/>
          <w:szCs w:val="20"/>
        </w:rPr>
        <w:br/>
      </w:r>
      <w:r>
        <w:rPr>
          <w:rFonts w:cs="Times New Roman"/>
          <w:i/>
          <w:iCs/>
          <w:sz w:val="20"/>
          <w:szCs w:val="20"/>
          <w:lang w:val="en-GB"/>
        </w:rPr>
        <w:t xml:space="preserve"> (The salary specified in your employment contract that you are entitled to for creative research activities related to the preparation of your dissertation thesis.)</w:t>
      </w:r>
      <w:r>
        <w:rPr>
          <w:rFonts w:cs="Times New Roman"/>
          <w:sz w:val="20"/>
          <w:szCs w:val="20"/>
        </w:rPr>
        <w:t> </w:t>
      </w:r>
      <w:r>
        <w:rPr>
          <w:rFonts w:cs="Times New Roman"/>
          <w:sz w:val="20"/>
          <w:szCs w:val="20"/>
        </w:rPr>
        <w:br/>
      </w:r>
      <w:r>
        <w:rPr>
          <w:rFonts w:cs="Times New Roman"/>
          <w:sz w:val="20"/>
          <w:szCs w:val="20"/>
        </w:rPr>
        <w:br/>
      </w:r>
      <w:r>
        <w:rPr>
          <w:rFonts w:cs="Times New Roman"/>
          <w:b/>
          <w:bCs/>
          <w:lang w:val="en-GB"/>
        </w:rPr>
        <w:t>Additional information</w:t>
      </w:r>
      <w:r>
        <w:rPr>
          <w:rFonts w:cs="Times New Roman"/>
          <w:lang w:val="en-GB"/>
        </w:rPr>
        <w:t>:</w:t>
      </w:r>
      <w:r>
        <w:rPr>
          <w:rFonts w:cs="Times New Roman"/>
          <w:sz w:val="20"/>
          <w:szCs w:val="20"/>
          <w:lang w:val="en-GB"/>
        </w:rPr>
        <w:t> </w:t>
      </w:r>
      <w:r>
        <w:rPr>
          <w:rFonts w:cs="Times New Roman"/>
          <w:sz w:val="20"/>
          <w:szCs w:val="20"/>
        </w:rPr>
        <w:t> </w:t>
      </w:r>
    </w:p>
    <w:p w14:paraId="7AA95FEA" w14:textId="77777777" w:rsidR="00D723BD" w:rsidRDefault="0070033C">
      <w:pPr>
        <w:rPr>
          <w:rFonts w:cs="Times New Roman"/>
        </w:rPr>
      </w:pPr>
      <w:r>
        <w:rPr>
          <w:rFonts w:cs="Times New Roman"/>
          <w:i/>
          <w:iCs/>
          <w:u w:val="single"/>
          <w:lang w:val="en-GB"/>
        </w:rPr>
        <w:t>Important notice</w:t>
      </w:r>
      <w:r>
        <w:rPr>
          <w:rFonts w:cs="Times New Roman"/>
          <w:i/>
          <w:iCs/>
          <w:lang w:val="en-GB"/>
        </w:rPr>
        <w:t>: </w:t>
      </w:r>
      <w:r>
        <w:rPr>
          <w:rFonts w:cs="Times New Roman"/>
        </w:rPr>
        <w:t> </w:t>
      </w:r>
      <w:r>
        <w:rPr>
          <w:rFonts w:cs="Times New Roman"/>
          <w:b/>
          <w:bCs/>
          <w:i/>
          <w:iCs/>
          <w:lang w:val="en-GB"/>
        </w:rPr>
        <w:t xml:space="preserve">If you are applying for a doctoral scholarship also for the month preceding the submission of your application, please provide the relevant facts for calculating the scholarship for both the month in which you are submitting your application and the previous month, or state </w:t>
      </w:r>
      <w:r>
        <w:rPr>
          <w:rFonts w:cs="Times New Roman"/>
          <w:b/>
          <w:bCs/>
          <w:i/>
          <w:iCs/>
          <w:lang w:val="en-GB"/>
        </w:rPr>
        <w:lastRenderedPageBreak/>
        <w:t>that the facts are the same for both months</w:t>
      </w:r>
      <w:r>
        <w:rPr>
          <w:rFonts w:cs="Times New Roman"/>
          <w:i/>
          <w:iCs/>
          <w:lang w:val="en-GB"/>
        </w:rPr>
        <w:t>. Students may apply for a scholarship for the month preceding the month of application in the given academic year (e.g., on October 1, 2025, they may apply retroactively from September 1, 20</w:t>
      </w:r>
      <w:r>
        <w:rPr>
          <w:rFonts w:cs="Times New Roman"/>
          <w:i/>
          <w:iCs/>
          <w:lang w:val="en-GB"/>
        </w:rPr>
        <w:t>25). However, in September, it is not possible to apply for a scholarship for August, as August is part of the previous academic year. </w:t>
      </w:r>
      <w:r>
        <w:rPr>
          <w:rFonts w:cs="Times New Roman"/>
        </w:rPr>
        <w:t> </w:t>
      </w:r>
    </w:p>
    <w:p w14:paraId="4ED1A0CC" w14:textId="77777777" w:rsidR="00D723BD" w:rsidRDefault="0070033C">
      <w:pPr>
        <w:jc w:val="both"/>
        <w:rPr>
          <w:rFonts w:cs="Times New Roman"/>
          <w:i/>
          <w:iCs/>
          <w:lang w:val="en-GB"/>
        </w:rPr>
      </w:pPr>
      <w:r>
        <w:rPr>
          <w:rFonts w:cs="Times New Roman"/>
          <w:b/>
          <w:bCs/>
          <w:i/>
          <w:iCs/>
          <w:lang w:val="en-GB"/>
        </w:rPr>
        <w:t>In accordance with Section 91a of Higher Education Act No. 111/1998 Coll., the university is entitled to verify with the cooperating external employer all information</w:t>
      </w:r>
      <w:r>
        <w:rPr>
          <w:rFonts w:cs="Times New Roman"/>
          <w:i/>
          <w:iCs/>
          <w:lang w:val="en-GB"/>
        </w:rPr>
        <w:t xml:space="preserve"> about the commencement and termination of the employment contract or any significant change in the applicant's job description, the monthly amount of the applicant's salary or wage for creative research activities related to the creation of a dissertation thesis, and changes to this amount. </w:t>
      </w:r>
    </w:p>
    <w:p w14:paraId="5B12A32D" w14:textId="77777777" w:rsidR="00D723BD" w:rsidRDefault="0070033C">
      <w:pPr>
        <w:rPr>
          <w:rFonts w:cs="Times New Roman"/>
          <w:color w:val="EE0000"/>
          <w:sz w:val="24"/>
          <w:szCs w:val="24"/>
        </w:rPr>
      </w:pPr>
      <w:r>
        <w:rPr>
          <w:rFonts w:cs="Times New Roman"/>
          <w:i/>
          <w:iCs/>
          <w:color w:val="EE0000"/>
          <w:sz w:val="24"/>
          <w:szCs w:val="24"/>
          <w:lang w:val="en-GB"/>
        </w:rPr>
        <w:t>Items marked with * are essential.</w:t>
      </w:r>
      <w:r>
        <w:rPr>
          <w:rFonts w:cs="Times New Roman"/>
          <w:color w:val="EE0000"/>
          <w:sz w:val="24"/>
          <w:szCs w:val="24"/>
        </w:rPr>
        <w:t> </w:t>
      </w:r>
    </w:p>
    <w:p w14:paraId="750AD2DB" w14:textId="64D181D9" w:rsidR="00D723BD" w:rsidRDefault="0070033C">
      <w:pPr>
        <w:rPr>
          <w:rFonts w:cs="Times New Roman"/>
          <w:b/>
          <w:bCs/>
          <w:sz w:val="24"/>
          <w:szCs w:val="24"/>
        </w:rPr>
      </w:pPr>
      <w:proofErr w:type="spellStart"/>
      <w:r>
        <w:rPr>
          <w:rFonts w:cs="Times New Roman"/>
          <w:b/>
          <w:bCs/>
          <w:sz w:val="24"/>
          <w:szCs w:val="24"/>
        </w:rPr>
        <w:t>Date</w:t>
      </w:r>
      <w:proofErr w:type="spellEnd"/>
      <w:r>
        <w:rPr>
          <w:rFonts w:cs="Times New Roman"/>
          <w:b/>
          <w:bCs/>
          <w:sz w:val="24"/>
          <w:szCs w:val="24"/>
        </w:rPr>
        <w:t xml:space="preserve"> of </w:t>
      </w:r>
      <w:proofErr w:type="spellStart"/>
      <w:r>
        <w:rPr>
          <w:rFonts w:cs="Times New Roman"/>
          <w:b/>
          <w:bCs/>
          <w:sz w:val="24"/>
          <w:szCs w:val="24"/>
        </w:rPr>
        <w:t>submission</w:t>
      </w:r>
      <w:proofErr w:type="spellEnd"/>
      <w:r>
        <w:rPr>
          <w:rFonts w:cs="Times New Roman"/>
          <w:b/>
          <w:bCs/>
          <w:sz w:val="24"/>
          <w:szCs w:val="24"/>
        </w:rPr>
        <w:t xml:space="preserve">: </w:t>
      </w:r>
    </w:p>
    <w:p w14:paraId="0871A2F7" w14:textId="77777777" w:rsidR="00DA413D" w:rsidRDefault="00DA413D">
      <w:pPr>
        <w:rPr>
          <w:rFonts w:cs="Times New Roman"/>
          <w:b/>
          <w:bCs/>
          <w:sz w:val="24"/>
          <w:szCs w:val="24"/>
        </w:rPr>
      </w:pPr>
    </w:p>
    <w:p w14:paraId="31F2F64D" w14:textId="77777777" w:rsidR="00DA413D" w:rsidRPr="00996D98" w:rsidRDefault="00DA413D" w:rsidP="00DA413D">
      <w:pPr>
        <w:pBdr>
          <w:bottom w:val="single" w:sz="6" w:space="1" w:color="auto"/>
        </w:pBdr>
        <w:rPr>
          <w:b/>
          <w:bCs/>
        </w:rPr>
      </w:pPr>
    </w:p>
    <w:p w14:paraId="50DFBDB1" w14:textId="77777777" w:rsidR="00DA413D" w:rsidRDefault="00DA413D" w:rsidP="00DA413D"/>
    <w:p w14:paraId="327D0159" w14:textId="77777777" w:rsidR="00DA413D" w:rsidRPr="0047662A" w:rsidRDefault="00DA413D" w:rsidP="00DA413D">
      <w:pPr>
        <w:rPr>
          <w:b/>
          <w:bCs/>
          <w:sz w:val="28"/>
          <w:szCs w:val="28"/>
        </w:rPr>
      </w:pPr>
      <w:r w:rsidRPr="0047662A">
        <w:rPr>
          <w:b/>
          <w:bCs/>
          <w:sz w:val="28"/>
          <w:szCs w:val="28"/>
        </w:rPr>
        <w:t xml:space="preserve">Potvrzení externího zaměstnavatele </w:t>
      </w:r>
    </w:p>
    <w:p w14:paraId="00A98934" w14:textId="77777777" w:rsidR="00DA413D" w:rsidRDefault="00DA413D" w:rsidP="00DA413D">
      <w:r>
        <w:t>Potvrzuji, že výše uvedené informace jsou v souladu se skutečností.</w:t>
      </w:r>
    </w:p>
    <w:p w14:paraId="03014984" w14:textId="77777777" w:rsidR="00DA413D" w:rsidRDefault="00DA413D" w:rsidP="00DA413D">
      <w:r>
        <w:t>Místo pro doplnění výše uvedených skutečností:</w:t>
      </w:r>
    </w:p>
    <w:p w14:paraId="636DF437" w14:textId="77777777" w:rsidR="00DA413D" w:rsidRDefault="00DA413D" w:rsidP="00DA413D"/>
    <w:p w14:paraId="0C3ECE37" w14:textId="77777777" w:rsidR="00DA413D" w:rsidRDefault="00DA413D" w:rsidP="00DA413D">
      <w:r>
        <w:t>Datum:</w:t>
      </w:r>
      <w:r>
        <w:tab/>
      </w:r>
    </w:p>
    <w:p w14:paraId="6079D23F" w14:textId="77777777" w:rsidR="00DA413D" w:rsidRDefault="00DA413D" w:rsidP="00DA413D">
      <w:r>
        <w:t>Jméno osoby, která informace ověřila:</w:t>
      </w:r>
      <w:r w:rsidRPr="0047662A">
        <w:t xml:space="preserve"> </w:t>
      </w:r>
      <w:r>
        <w:t xml:space="preserve">                        </w:t>
      </w:r>
    </w:p>
    <w:p w14:paraId="4159ED57" w14:textId="149E199D" w:rsidR="00DA413D" w:rsidRDefault="00DA413D" w:rsidP="00DA413D">
      <w:pPr>
        <w:ind w:left="5664"/>
        <w:rPr>
          <w:rFonts w:cs="Times New Roman"/>
          <w:b/>
          <w:bCs/>
          <w:sz w:val="24"/>
          <w:szCs w:val="24"/>
        </w:rPr>
      </w:pPr>
      <w:r>
        <w:t>………………………………………</w:t>
      </w:r>
      <w:r>
        <w:br/>
        <w:t xml:space="preserve">              Podpis a razítko</w:t>
      </w:r>
    </w:p>
    <w:sectPr w:rsidR="00DA413D">
      <w:headerReference w:type="even" r:id="rId10"/>
      <w:headerReference w:type="default" r:id="rId11"/>
      <w:footerReference w:type="even" r:id="rId12"/>
      <w:footerReference w:type="default" r:id="rId13"/>
      <w:headerReference w:type="first" r:id="rId14"/>
      <w:footerReference w:type="first" r:id="rId15"/>
      <w:pgSz w:w="11906" w:h="16838"/>
      <w:pgMar w:top="2353" w:right="1361" w:bottom="1928" w:left="1361" w:header="709" w:footer="839" w:gutter="0"/>
      <w:cols w:space="708"/>
      <w:formProt w:val="0"/>
      <w:titlePg/>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9DB4B" w14:textId="77777777" w:rsidR="00D40270" w:rsidRDefault="00D40270">
      <w:pPr>
        <w:spacing w:after="0" w:line="240" w:lineRule="auto"/>
      </w:pPr>
      <w:r>
        <w:separator/>
      </w:r>
    </w:p>
  </w:endnote>
  <w:endnote w:type="continuationSeparator" w:id="0">
    <w:p w14:paraId="23B89F66" w14:textId="77777777" w:rsidR="00D40270" w:rsidRDefault="00D40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w:panose1 w:val="00000000000000000000"/>
    <w:charset w:val="00"/>
    <w:family w:val="roman"/>
    <w:notTrueType/>
    <w:pitch w:val="default"/>
  </w:font>
  <w:font w:name="FreeSans">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D0D4" w14:textId="77777777" w:rsidR="00D723BD" w:rsidRDefault="00D723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30B7" w14:textId="77777777" w:rsidR="00D723BD" w:rsidRDefault="0070033C">
    <w:pPr>
      <w:pStyle w:val="Zpat"/>
    </w:pPr>
    <w:r>
      <w:fldChar w:fldCharType="begin"/>
    </w:r>
    <w:r>
      <w:instrText xml:space="preserve"> PAGE </w:instrText>
    </w:r>
    <w:r>
      <w:fldChar w:fldCharType="separate"/>
    </w:r>
    <w:r>
      <w:t>2</w:t>
    </w:r>
    <w:r>
      <w:fldChar w:fldCharType="end"/>
    </w:r>
  </w:p>
  <w:p w14:paraId="4E0792CE" w14:textId="77777777" w:rsidR="00D723BD" w:rsidRDefault="00D723BD">
    <w:pPr>
      <w:pStyle w:val="Zpatsslovnmstrnky"/>
      <w:rPr>
        <w:rStyle w:val="slovnstr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60BD" w14:textId="77777777" w:rsidR="00D723BD" w:rsidRDefault="0070033C">
    <w:pPr>
      <w:pStyle w:val="Zpatsslovnmstrnky"/>
      <w:rPr>
        <w:color w:val="808080" w:themeColor="background1" w:themeShade="80"/>
      </w:rPr>
    </w:pPr>
    <w:r>
      <w:rPr>
        <w:color w:val="808080" w:themeColor="background1" w:themeShade="8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2DEA" w14:textId="77777777" w:rsidR="00D40270" w:rsidRDefault="00D40270">
      <w:pPr>
        <w:spacing w:after="0" w:line="240" w:lineRule="auto"/>
      </w:pPr>
      <w:r>
        <w:separator/>
      </w:r>
    </w:p>
  </w:footnote>
  <w:footnote w:type="continuationSeparator" w:id="0">
    <w:p w14:paraId="1DA4526C" w14:textId="77777777" w:rsidR="00D40270" w:rsidRDefault="00D40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C4A0" w14:textId="77777777" w:rsidR="00D723BD" w:rsidRDefault="00D723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A5C8" w14:textId="77777777" w:rsidR="00D723BD" w:rsidRDefault="0070033C">
    <w:pPr>
      <w:pStyle w:val="Zhlav"/>
      <w:ind w:hanging="142"/>
    </w:pPr>
    <w:r>
      <w:rPr>
        <w:noProof/>
      </w:rPr>
      <w:drawing>
        <wp:inline distT="0" distB="0" distL="0" distR="0" wp14:anchorId="71CF42A7" wp14:editId="373D01B2">
          <wp:extent cx="2419350" cy="647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2419350" cy="6477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2D15" w14:textId="77777777" w:rsidR="00D723BD" w:rsidRDefault="0070033C">
    <w:pPr>
      <w:pStyle w:val="Zhlav"/>
    </w:pPr>
    <w:r>
      <w:rPr>
        <w:noProof/>
      </w:rPr>
      <w:drawing>
        <wp:anchor distT="0" distB="0" distL="0" distR="0" simplePos="0" relativeHeight="3" behindDoc="1" locked="0" layoutInCell="0" allowOverlap="1" wp14:anchorId="3A76DB69" wp14:editId="7CCC2B80">
          <wp:simplePos x="0" y="0"/>
          <wp:positionH relativeFrom="page">
            <wp:posOffset>431800</wp:posOffset>
          </wp:positionH>
          <wp:positionV relativeFrom="page">
            <wp:posOffset>431800</wp:posOffset>
          </wp:positionV>
          <wp:extent cx="2419350" cy="647700"/>
          <wp:effectExtent l="0" t="0" r="0" b="0"/>
          <wp:wrapNone/>
          <wp:docPr id="2" name="Obrázek 946696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946696127"/>
                  <pic:cNvPicPr>
                    <a:picLocks noChangeAspect="1" noChangeArrowheads="1"/>
                  </pic:cNvPicPr>
                </pic:nvPicPr>
                <pic:blipFill>
                  <a:blip r:embed="rId1"/>
                  <a:stretch>
                    <a:fillRect/>
                  </a:stretch>
                </pic:blipFill>
                <pic:spPr bwMode="auto">
                  <a:xfrm>
                    <a:off x="0" y="0"/>
                    <a:ext cx="2419350" cy="6477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3BD"/>
    <w:rsid w:val="00523E7C"/>
    <w:rsid w:val="0070033C"/>
    <w:rsid w:val="00A142D1"/>
    <w:rsid w:val="00D111FA"/>
    <w:rsid w:val="00D40270"/>
    <w:rsid w:val="00D723BD"/>
    <w:rsid w:val="00DA413D"/>
    <w:rsid w:val="00E4116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9F4D"/>
  <w15:docId w15:val="{E53D2FB7-2940-4392-93E0-5D37F1B1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342"/>
    <w:pPr>
      <w:spacing w:after="454" w:line="276" w:lineRule="auto"/>
    </w:pPr>
    <w:rPr>
      <w:rFonts w:ascii="Times New Roman" w:hAnsi="Times New Roman"/>
    </w:rPr>
  </w:style>
  <w:style w:type="paragraph" w:styleId="Nadpis1">
    <w:name w:val="heading 1"/>
    <w:basedOn w:val="Nadpis"/>
    <w:qFormat/>
    <w:rsid w:val="00EC00A8"/>
    <w:pPr>
      <w:outlineLvl w:val="0"/>
    </w:pPr>
  </w:style>
  <w:style w:type="paragraph" w:styleId="Nadpis2">
    <w:name w:val="heading 2"/>
    <w:basedOn w:val="Nadpis"/>
    <w:qFormat/>
    <w:rsid w:val="00EC00A8"/>
    <w:pPr>
      <w:outlineLvl w:val="1"/>
    </w:pPr>
  </w:style>
  <w:style w:type="paragraph" w:styleId="Nadpis3">
    <w:name w:val="heading 3"/>
    <w:basedOn w:val="Nadpis"/>
    <w:qFormat/>
    <w:rsid w:val="00EC00A8"/>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E618F6"/>
    <w:rPr>
      <w:rFonts w:ascii="Tahoma" w:hAnsi="Tahoma" w:cs="Tahoma"/>
      <w:sz w:val="16"/>
      <w:szCs w:val="16"/>
    </w:rPr>
  </w:style>
  <w:style w:type="character" w:customStyle="1" w:styleId="ZhlavChar">
    <w:name w:val="Záhlaví Char"/>
    <w:basedOn w:val="Standardnpsmoodstavce"/>
    <w:link w:val="Zhlav"/>
    <w:uiPriority w:val="99"/>
    <w:qFormat/>
    <w:rsid w:val="000F45EA"/>
    <w:rPr>
      <w:rFonts w:ascii="Times New Roman" w:hAnsi="Times New Roman"/>
    </w:rPr>
  </w:style>
  <w:style w:type="character" w:customStyle="1" w:styleId="ZpatChar">
    <w:name w:val="Zápatí Char"/>
    <w:basedOn w:val="Standardnpsmoodstavce"/>
    <w:link w:val="Zpat"/>
    <w:uiPriority w:val="99"/>
    <w:qFormat/>
    <w:rsid w:val="00055429"/>
    <w:rPr>
      <w:rFonts w:ascii="Arial" w:hAnsi="Arial"/>
      <w:color w:val="0000DC"/>
      <w:sz w:val="16"/>
      <w:lang w:val="en-GB"/>
    </w:rPr>
  </w:style>
  <w:style w:type="character" w:customStyle="1" w:styleId="Internetovodkaz">
    <w:name w:val="Internetový odkaz"/>
    <w:basedOn w:val="Standardnpsmoodstavce"/>
    <w:uiPriority w:val="99"/>
    <w:unhideWhenUsed/>
    <w:qFormat/>
    <w:rsid w:val="00F107BA"/>
    <w:rPr>
      <w:color w:val="00000A"/>
      <w:u w:val="none"/>
    </w:rPr>
  </w:style>
  <w:style w:type="character" w:styleId="Hypertextovodkaz">
    <w:name w:val="Hyperlink"/>
    <w:basedOn w:val="Standardnpsmoodstavce"/>
    <w:uiPriority w:val="99"/>
    <w:unhideWhenUsed/>
    <w:rsid w:val="00EF1356"/>
    <w:rPr>
      <w:color w:val="0000FF" w:themeColor="hyperlink"/>
      <w:u w:val="single"/>
    </w:rPr>
  </w:style>
  <w:style w:type="character" w:customStyle="1" w:styleId="slovnstran">
    <w:name w:val="Číslování stran"/>
    <w:basedOn w:val="Standardnpsmoodstavce"/>
    <w:uiPriority w:val="1"/>
    <w:qFormat/>
    <w:rsid w:val="009533A6"/>
    <w:rPr>
      <w:color w:val="000000"/>
      <w:sz w:val="20"/>
      <w:szCs w:val="20"/>
    </w:rPr>
  </w:style>
  <w:style w:type="paragraph" w:customStyle="1" w:styleId="Heading">
    <w:name w:val="Heading"/>
    <w:basedOn w:val="Normln"/>
    <w:next w:val="Zkladntext"/>
    <w:qFormat/>
    <w:pPr>
      <w:keepNext/>
      <w:spacing w:before="240" w:after="120"/>
    </w:pPr>
    <w:rPr>
      <w:rFonts w:ascii="Liberation Sans" w:eastAsia="Noto Sans" w:hAnsi="Liberation Sans" w:cs="FreeSans"/>
      <w:sz w:val="28"/>
      <w:szCs w:val="28"/>
    </w:rPr>
  </w:style>
  <w:style w:type="paragraph" w:styleId="Zkladntext">
    <w:name w:val="Body Text"/>
    <w:basedOn w:val="Normln"/>
    <w:pPr>
      <w:spacing w:after="140"/>
    </w:pPr>
  </w:style>
  <w:style w:type="paragraph" w:styleId="Seznam">
    <w:name w:val="List"/>
    <w:basedOn w:val="Tlotextu"/>
    <w:rsid w:val="00EC00A8"/>
    <w:rPr>
      <w:rFonts w:cs="Mangal"/>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qFormat/>
    <w:pPr>
      <w:suppressLineNumbers/>
    </w:pPr>
    <w:rPr>
      <w:rFonts w:cs="FreeSans"/>
    </w:rPr>
  </w:style>
  <w:style w:type="paragraph" w:customStyle="1" w:styleId="Nadpis">
    <w:name w:val="Nadpis"/>
    <w:basedOn w:val="Normln"/>
    <w:next w:val="Tlotextu"/>
    <w:qFormat/>
    <w:rsid w:val="00EC00A8"/>
    <w:pPr>
      <w:keepNext/>
      <w:spacing w:before="240" w:after="120"/>
    </w:pPr>
    <w:rPr>
      <w:rFonts w:ascii="Liberation Sans" w:eastAsia="Microsoft YaHei" w:hAnsi="Liberation Sans" w:cs="Mangal"/>
      <w:sz w:val="28"/>
      <w:szCs w:val="28"/>
    </w:rPr>
  </w:style>
  <w:style w:type="paragraph" w:customStyle="1" w:styleId="Tlotextu">
    <w:name w:val="Tělo textu"/>
    <w:basedOn w:val="Normln"/>
    <w:qFormat/>
    <w:rsid w:val="00EC00A8"/>
    <w:pPr>
      <w:spacing w:after="140" w:line="288" w:lineRule="auto"/>
    </w:pPr>
  </w:style>
  <w:style w:type="paragraph" w:customStyle="1" w:styleId="Popisek">
    <w:name w:val="Popisek"/>
    <w:basedOn w:val="Normln"/>
    <w:qFormat/>
    <w:rsid w:val="00EC00A8"/>
    <w:pPr>
      <w:suppressLineNumbers/>
      <w:spacing w:before="120" w:after="120"/>
    </w:pPr>
    <w:rPr>
      <w:rFonts w:cs="Mangal"/>
      <w:i/>
      <w:iCs/>
      <w:sz w:val="24"/>
      <w:szCs w:val="24"/>
    </w:rPr>
  </w:style>
  <w:style w:type="paragraph" w:customStyle="1" w:styleId="Rejstk">
    <w:name w:val="Rejstřík"/>
    <w:basedOn w:val="Normln"/>
    <w:qFormat/>
    <w:rsid w:val="00EC00A8"/>
    <w:pPr>
      <w:suppressLineNumbers/>
    </w:pPr>
    <w:rPr>
      <w:rFonts w:cs="Mangal"/>
    </w:rPr>
  </w:style>
  <w:style w:type="paragraph" w:styleId="Textbubliny">
    <w:name w:val="Balloon Text"/>
    <w:basedOn w:val="Normln"/>
    <w:link w:val="TextbublinyChar"/>
    <w:uiPriority w:val="99"/>
    <w:semiHidden/>
    <w:unhideWhenUsed/>
    <w:qFormat/>
    <w:rsid w:val="00E618F6"/>
    <w:pPr>
      <w:spacing w:after="0" w:line="240" w:lineRule="auto"/>
    </w:pPr>
    <w:rPr>
      <w:rFonts w:ascii="Tahoma" w:hAnsi="Tahoma" w:cs="Tahoma"/>
      <w:sz w:val="16"/>
      <w:szCs w:val="16"/>
    </w:rPr>
  </w:style>
  <w:style w:type="paragraph" w:customStyle="1" w:styleId="HeaderandFooter">
    <w:name w:val="Header and Footer"/>
    <w:basedOn w:val="Normln"/>
    <w:qFormat/>
  </w:style>
  <w:style w:type="paragraph" w:styleId="Zhlav">
    <w:name w:val="header"/>
    <w:basedOn w:val="Normln"/>
    <w:link w:val="ZhlavChar"/>
    <w:uiPriority w:val="99"/>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055429"/>
    <w:pPr>
      <w:tabs>
        <w:tab w:val="center" w:pos="4536"/>
        <w:tab w:val="right" w:pos="9072"/>
      </w:tabs>
      <w:spacing w:after="0" w:line="240" w:lineRule="exact"/>
    </w:pPr>
    <w:rPr>
      <w:rFonts w:ascii="Arial" w:hAnsi="Arial"/>
      <w:color w:val="0000DC"/>
      <w:sz w:val="16"/>
      <w:lang w:val="en-GB"/>
    </w:rPr>
  </w:style>
  <w:style w:type="paragraph" w:customStyle="1" w:styleId="BlockQuotation">
    <w:name w:val="Block Quotation"/>
    <w:basedOn w:val="Normln"/>
    <w:qFormat/>
    <w:rsid w:val="00EC00A8"/>
  </w:style>
  <w:style w:type="paragraph" w:styleId="Nzev">
    <w:name w:val="Title"/>
    <w:basedOn w:val="Nadpis"/>
    <w:qFormat/>
    <w:rsid w:val="00EC00A8"/>
  </w:style>
  <w:style w:type="paragraph" w:styleId="Podnadpis">
    <w:name w:val="Subtitle"/>
    <w:basedOn w:val="Nadpis"/>
    <w:qFormat/>
    <w:rsid w:val="00EC00A8"/>
  </w:style>
  <w:style w:type="paragraph" w:customStyle="1" w:styleId="Adresa">
    <w:name w:val="Adresa"/>
    <w:qFormat/>
    <w:rsid w:val="004D2774"/>
    <w:pPr>
      <w:spacing w:line="290" w:lineRule="exact"/>
      <w:ind w:left="5046"/>
    </w:pPr>
    <w:rPr>
      <w:rFonts w:ascii="Arial" w:hAnsi="Arial"/>
      <w:b/>
      <w:sz w:val="24"/>
      <w:lang w:val="en-GB"/>
    </w:rPr>
  </w:style>
  <w:style w:type="paragraph" w:customStyle="1" w:styleId="Vc">
    <w:name w:val="Věc"/>
    <w:qFormat/>
    <w:rsid w:val="004D2774"/>
    <w:pPr>
      <w:tabs>
        <w:tab w:val="left" w:pos="2126"/>
        <w:tab w:val="left" w:pos="5046"/>
        <w:tab w:val="left" w:pos="7088"/>
      </w:tabs>
      <w:spacing w:before="840" w:line="280" w:lineRule="exact"/>
    </w:pPr>
    <w:rPr>
      <w:rFonts w:ascii="Arial" w:eastAsia="Calibri" w:hAnsi="Arial"/>
      <w:color w:val="0000DC"/>
      <w:sz w:val="16"/>
      <w:lang w:val="en-GB"/>
    </w:rPr>
  </w:style>
  <w:style w:type="paragraph" w:customStyle="1" w:styleId="Vcdopisu">
    <w:name w:val="Věc dopisu"/>
    <w:basedOn w:val="Tlodopisu"/>
    <w:next w:val="Tlodopisu"/>
    <w:qFormat/>
    <w:rsid w:val="00055429"/>
    <w:pPr>
      <w:spacing w:before="720" w:after="0" w:line="290" w:lineRule="exact"/>
    </w:pPr>
    <w:rPr>
      <w:b/>
      <w:sz w:val="24"/>
    </w:rPr>
  </w:style>
  <w:style w:type="paragraph" w:styleId="Normlnweb">
    <w:name w:val="Normal (Web)"/>
    <w:basedOn w:val="Normln"/>
    <w:uiPriority w:val="99"/>
    <w:semiHidden/>
    <w:unhideWhenUsed/>
    <w:qFormat/>
    <w:rsid w:val="004067DE"/>
    <w:pPr>
      <w:spacing w:beforeAutospacing="1" w:afterAutospacing="1" w:line="240" w:lineRule="auto"/>
    </w:pPr>
    <w:rPr>
      <w:rFonts w:eastAsia="Times New Roman" w:cs="Times New Roman"/>
      <w:sz w:val="24"/>
      <w:szCs w:val="24"/>
      <w:lang w:eastAsia="cs-CZ"/>
    </w:rPr>
  </w:style>
  <w:style w:type="paragraph" w:customStyle="1" w:styleId="JmnoPjmen">
    <w:name w:val="Jméno Příjmení"/>
    <w:qFormat/>
    <w:rsid w:val="00055429"/>
    <w:pPr>
      <w:spacing w:line="280" w:lineRule="exact"/>
    </w:pPr>
    <w:rPr>
      <w:rFonts w:ascii="Arial" w:hAnsi="Arial"/>
      <w:b/>
      <w:sz w:val="20"/>
      <w:lang w:val="en-GB"/>
    </w:rPr>
  </w:style>
  <w:style w:type="paragraph" w:customStyle="1" w:styleId="Funkce">
    <w:name w:val="Funkce"/>
    <w:basedOn w:val="JmnoPjmen"/>
    <w:qFormat/>
    <w:rsid w:val="004D2774"/>
    <w:rPr>
      <w:b w:val="0"/>
    </w:rPr>
  </w:style>
  <w:style w:type="paragraph" w:customStyle="1" w:styleId="Zpat-univerzita">
    <w:name w:val="Zápatí - univerzita"/>
    <w:basedOn w:val="Zpat"/>
    <w:next w:val="Zpat"/>
    <w:qFormat/>
    <w:rsid w:val="00055429"/>
    <w:rPr>
      <w:b/>
    </w:rPr>
  </w:style>
  <w:style w:type="paragraph" w:customStyle="1" w:styleId="Vc-nsledujcdky">
    <w:name w:val="Věc - následující řádky"/>
    <w:basedOn w:val="Vc"/>
    <w:qFormat/>
    <w:rsid w:val="00055429"/>
    <w:pPr>
      <w:spacing w:before="0"/>
    </w:pPr>
    <w:rPr>
      <w:color w:val="auto"/>
    </w:rPr>
  </w:style>
  <w:style w:type="paragraph" w:customStyle="1" w:styleId="Zpatsslovnmstrnky">
    <w:name w:val="Zápatí s číslováním stránky"/>
    <w:basedOn w:val="Zpat"/>
    <w:qFormat/>
    <w:rsid w:val="00055429"/>
    <w:pPr>
      <w:tabs>
        <w:tab w:val="clear" w:pos="4536"/>
        <w:tab w:val="clear" w:pos="9072"/>
        <w:tab w:val="left" w:pos="0"/>
      </w:tabs>
      <w:ind w:left="-680"/>
    </w:pPr>
    <w:rPr>
      <w:rFonts w:cs="Arial"/>
      <w:szCs w:val="14"/>
    </w:rPr>
  </w:style>
  <w:style w:type="paragraph" w:customStyle="1" w:styleId="Zpat-univerzita4dkyadresy">
    <w:name w:val="Zápatí - univerzita (4 řádky adresy)"/>
    <w:basedOn w:val="Zpat-univerzita"/>
    <w:next w:val="Zpat"/>
    <w:qFormat/>
    <w:rsid w:val="00055429"/>
    <w:rPr>
      <w:rFonts w:cs="Arial"/>
      <w:szCs w:val="16"/>
    </w:rPr>
  </w:style>
  <w:style w:type="paragraph" w:customStyle="1" w:styleId="Tlodopisu">
    <w:name w:val="Tělo dopisu"/>
    <w:qFormat/>
    <w:rsid w:val="004D2774"/>
    <w:pPr>
      <w:spacing w:after="280" w:line="280" w:lineRule="exact"/>
    </w:pPr>
    <w:rPr>
      <w:rFonts w:ascii="Arial" w:hAnsi="Arial"/>
      <w:sz w:val="20"/>
      <w:lang w:val="en-GB"/>
    </w:rPr>
  </w:style>
  <w:style w:type="paragraph" w:styleId="Odstavecseseznamem">
    <w:name w:val="List Paragraph"/>
    <w:basedOn w:val="Normln"/>
    <w:uiPriority w:val="34"/>
    <w:qFormat/>
    <w:rsid w:val="00985096"/>
    <w:pPr>
      <w:ind w:left="720"/>
      <w:contextualSpacing/>
    </w:p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A03A12EEEDA44CBC5C35785394484F" ma:contentTypeVersion="12" ma:contentTypeDescription="Vytvoří nový dokument" ma:contentTypeScope="" ma:versionID="eaae0fe46023fc7be1b911184224dce3">
  <xsd:schema xmlns:xsd="http://www.w3.org/2001/XMLSchema" xmlns:xs="http://www.w3.org/2001/XMLSchema" xmlns:p="http://schemas.microsoft.com/office/2006/metadata/properties" xmlns:ns2="80862eaa-d8ac-46c1-8ee2-3a4c75c3d389" xmlns:ns3="251e3238-223e-4de2-a212-51dcb289001e" targetNamespace="http://schemas.microsoft.com/office/2006/metadata/properties" ma:root="true" ma:fieldsID="10933c03312113bede3ea6db466e2043" ns2:_="" ns3:_="">
    <xsd:import namespace="80862eaa-d8ac-46c1-8ee2-3a4c75c3d389"/>
    <xsd:import namespace="251e3238-223e-4de2-a212-51dcb28900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uma_x010d_a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eaa-d8ac-46c1-8ee2-3a4c75c3d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uma_x010d_as" ma:index="12" nillable="true" ma:displayName="Datum a čas" ma:format="DateTime" ma:internalName="Datuma_x010d_as">
      <xsd:simpleType>
        <xsd:restriction base="dms:DateTim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e3238-223e-4de2-a212-51dcb28900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77e151e-2809-44ee-ac6f-c94f89b78487}" ma:internalName="TaxCatchAll" ma:showField="CatchAllData" ma:web="251e3238-223e-4de2-a212-51dcb2890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862eaa-d8ac-46c1-8ee2-3a4c75c3d389">
      <Terms xmlns="http://schemas.microsoft.com/office/infopath/2007/PartnerControls"/>
    </lcf76f155ced4ddcb4097134ff3c332f>
    <Datuma_x010d_as xmlns="80862eaa-d8ac-46c1-8ee2-3a4c75c3d389" xsi:nil="true"/>
    <TaxCatchAll xmlns="251e3238-223e-4de2-a212-51dcb289001e" xsi:nil="true"/>
  </documentManagement>
</p:properties>
</file>

<file path=customXml/itemProps1.xml><?xml version="1.0" encoding="utf-8"?>
<ds:datastoreItem xmlns:ds="http://schemas.openxmlformats.org/officeDocument/2006/customXml" ds:itemID="{6EF421A9-CB9E-4293-B78E-AA1C21BC9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eaa-d8ac-46c1-8ee2-3a4c75c3d389"/>
    <ds:schemaRef ds:uri="251e3238-223e-4de2-a212-51dcb2890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2A6664-EF68-4651-B3B6-CBD180DE0127}">
  <ds:schemaRefs>
    <ds:schemaRef ds:uri="http://schemas.openxmlformats.org/officeDocument/2006/bibliography"/>
  </ds:schemaRefs>
</ds:datastoreItem>
</file>

<file path=customXml/itemProps3.xml><?xml version="1.0" encoding="utf-8"?>
<ds:datastoreItem xmlns:ds="http://schemas.openxmlformats.org/officeDocument/2006/customXml" ds:itemID="{71284D2A-C196-4444-8CED-604407F743AC}">
  <ds:schemaRefs>
    <ds:schemaRef ds:uri="http://schemas.microsoft.com/sharepoint/v3/contenttype/forms"/>
  </ds:schemaRefs>
</ds:datastoreItem>
</file>

<file path=customXml/itemProps4.xml><?xml version="1.0" encoding="utf-8"?>
<ds:datastoreItem xmlns:ds="http://schemas.openxmlformats.org/officeDocument/2006/customXml" ds:itemID="{984A58C3-7F3A-48F8-B38A-E8F7A41861BA}">
  <ds:schemaRefs>
    <ds:schemaRef ds:uri="http://schemas.microsoft.com/office/2006/metadata/properties"/>
    <ds:schemaRef ds:uri="http://schemas.microsoft.com/office/infopath/2007/PartnerControls"/>
    <ds:schemaRef ds:uri="80862eaa-d8ac-46c1-8ee2-3a4c75c3d389"/>
    <ds:schemaRef ds:uri="251e3238-223e-4de2-a212-51dcb289001e"/>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2511</Characters>
  <Application>Microsoft Office Word</Application>
  <DocSecurity>0</DocSecurity>
  <Lines>20</Lines>
  <Paragraphs>5</Paragraphs>
  <ScaleCrop>false</ScaleCrop>
  <Company>ATC</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c:creator>
  <dc:description/>
  <cp:lastModifiedBy>Michaela Tesařová</cp:lastModifiedBy>
  <cp:revision>3</cp:revision>
  <cp:lastPrinted>2015-11-17T21:26:00Z</cp:lastPrinted>
  <dcterms:created xsi:type="dcterms:W3CDTF">2025-12-12T12:28:00Z</dcterms:created>
  <dcterms:modified xsi:type="dcterms:W3CDTF">2025-12-12T12:29:00Z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0x010100CBA03A12EEEDA44CBC5C35785394484F</vt:lpwstr>
  </property>
  <property fmtid="{D5CDD505-2E9C-101B-9397-08002B2CF9AE}" pid="3" name="HyperlinksChanged">
    <vt:bool>false</vt:bool>
  </property>
  <property fmtid="{D5CDD505-2E9C-101B-9397-08002B2CF9AE}" pid="4" name="LinksUpToDate">
    <vt:bool>false</vt:bool>
  </property>
  <property fmtid="{D5CDD505-2E9C-101B-9397-08002B2CF9AE}" pid="5" name="MediaServiceImageTags">
    <vt:lpwstr/>
  </property>
  <property fmtid="{D5CDD505-2E9C-101B-9397-08002B2CF9AE}" pid="6" name="ScaleCrop">
    <vt:bool>false</vt:bool>
  </property>
  <property fmtid="{D5CDD505-2E9C-101B-9397-08002B2CF9AE}" pid="7" name="ShareDoc">
    <vt:bool>false</vt:bool>
  </property>
</Properties>
</file>